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63287" w14:textId="77777777" w:rsidR="00480735" w:rsidRDefault="00480735">
      <w:pPr>
        <w:spacing w:after="0" w:line="240" w:lineRule="auto"/>
        <w:ind w:left="6237"/>
        <w:jc w:val="center"/>
        <w:rPr>
          <w:rFonts w:ascii="Arial" w:hAnsi="Arial" w:cs="Arial"/>
          <w:bCs/>
          <w:color w:val="FF0000"/>
          <w:sz w:val="18"/>
          <w:szCs w:val="18"/>
        </w:rPr>
      </w:pPr>
    </w:p>
    <w:p w14:paraId="0AE385DC" w14:textId="09213836" w:rsidR="004273FD" w:rsidRPr="00FE7755" w:rsidRDefault="00087F5F">
      <w:pPr>
        <w:spacing w:after="0" w:line="240" w:lineRule="auto"/>
        <w:ind w:left="6237"/>
        <w:jc w:val="center"/>
        <w:rPr>
          <w:rFonts w:ascii="Arial" w:hAnsi="Arial" w:cs="Arial"/>
        </w:rPr>
      </w:pPr>
      <w:r w:rsidRPr="00FE7755">
        <w:rPr>
          <w:rFonts w:ascii="Arial" w:hAnsi="Arial" w:cs="Arial"/>
          <w:bCs/>
          <w:color w:val="FF0000"/>
          <w:sz w:val="18"/>
          <w:szCs w:val="18"/>
        </w:rPr>
        <w:t>Dokument składany na wezwanie</w:t>
      </w:r>
    </w:p>
    <w:p w14:paraId="55931054" w14:textId="77777777" w:rsidR="004273FD" w:rsidRPr="00FE7755" w:rsidRDefault="00087F5F">
      <w:pPr>
        <w:tabs>
          <w:tab w:val="left" w:pos="443"/>
          <w:tab w:val="left" w:pos="1584"/>
        </w:tabs>
        <w:rPr>
          <w:rFonts w:ascii="Arial" w:hAnsi="Arial" w:cs="Arial"/>
        </w:rPr>
      </w:pPr>
      <w:r w:rsidRPr="00FE7755">
        <w:rPr>
          <w:rFonts w:ascii="Arial" w:hAnsi="Arial" w:cs="Arial"/>
          <w:sz w:val="18"/>
          <w:szCs w:val="18"/>
        </w:rPr>
        <w:tab/>
      </w:r>
      <w:r w:rsidRPr="00FE7755">
        <w:rPr>
          <w:rFonts w:ascii="Arial" w:hAnsi="Arial" w:cs="Arial"/>
          <w:sz w:val="18"/>
          <w:szCs w:val="18"/>
        </w:rPr>
        <w:tab/>
      </w:r>
    </w:p>
    <w:p w14:paraId="260B5518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1BCC4519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……………………………………………</w:t>
      </w:r>
    </w:p>
    <w:p w14:paraId="06839F96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FE7755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FE775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E7755">
        <w:rPr>
          <w:rFonts w:ascii="Arial" w:hAnsi="Arial" w:cs="Arial"/>
          <w:i/>
          <w:sz w:val="16"/>
          <w:szCs w:val="16"/>
        </w:rPr>
        <w:t>)</w:t>
      </w:r>
    </w:p>
    <w:p w14:paraId="028DE642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18C71E43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E0B13B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</w:t>
      </w:r>
    </w:p>
    <w:p w14:paraId="2BFBFA74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FE7755">
        <w:rPr>
          <w:rFonts w:ascii="Arial" w:hAnsi="Arial" w:cs="Arial"/>
          <w:i/>
          <w:sz w:val="16"/>
          <w:szCs w:val="16"/>
        </w:rPr>
        <w:br/>
        <w:t>do  reprezentacji)</w:t>
      </w:r>
    </w:p>
    <w:p w14:paraId="3BB00589" w14:textId="77777777" w:rsidR="004273FD" w:rsidRPr="00FE7755" w:rsidRDefault="004273FD">
      <w:pPr>
        <w:jc w:val="center"/>
        <w:rPr>
          <w:rFonts w:ascii="Arial" w:hAnsi="Arial" w:cs="Arial"/>
          <w:sz w:val="18"/>
          <w:szCs w:val="18"/>
        </w:rPr>
      </w:pPr>
    </w:p>
    <w:p w14:paraId="6AD11EC0" w14:textId="77777777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959E9D" w14:textId="0037D3AE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</w:t>
      </w:r>
      <w:r w:rsidRPr="00FE7755">
        <w:rPr>
          <w:rFonts w:ascii="Arial" w:hAnsi="Arial" w:cs="Arial"/>
          <w:b/>
          <w:bCs/>
          <w:sz w:val="24"/>
          <w:szCs w:val="24"/>
        </w:rPr>
        <w:br/>
        <w:t>O KTÓRYM MOWA W ART. 125 UST. 1 USTAWY PZP W ZAKRESIE PODSTAW WYKLUCZENIA Z POSTĘPOWANIA WSKAZANYCH PRZEZ ZAMAWIAJĄCEGO</w:t>
      </w:r>
    </w:p>
    <w:p w14:paraId="4DF2D868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1DE5A6A" w14:textId="7E60D462" w:rsidR="006023A2" w:rsidRDefault="00087F5F" w:rsidP="00124DC3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45E28" w:rsidRPr="00FE7755">
        <w:rPr>
          <w:rFonts w:ascii="Arial" w:hAnsi="Arial" w:cs="Arial"/>
          <w:bCs/>
          <w:sz w:val="24"/>
          <w:szCs w:val="24"/>
        </w:rPr>
        <w:t xml:space="preserve">prowadzonego zgodnie </w:t>
      </w:r>
      <w:r w:rsidRPr="00FE7755">
        <w:rPr>
          <w:rFonts w:ascii="Arial" w:hAnsi="Arial" w:cs="Arial"/>
          <w:bCs/>
          <w:sz w:val="24"/>
          <w:szCs w:val="24"/>
        </w:rPr>
        <w:t>z art. 275</w:t>
      </w:r>
      <w:r w:rsidR="00796AFD">
        <w:rPr>
          <w:rFonts w:ascii="Arial" w:hAnsi="Arial" w:cs="Arial"/>
          <w:bCs/>
          <w:sz w:val="24"/>
          <w:szCs w:val="24"/>
        </w:rPr>
        <w:t xml:space="preserve"> pkt</w:t>
      </w:r>
      <w:r w:rsidRPr="00FE7755">
        <w:rPr>
          <w:rFonts w:ascii="Arial" w:hAnsi="Arial" w:cs="Arial"/>
          <w:bCs/>
          <w:sz w:val="24"/>
          <w:szCs w:val="24"/>
        </w:rPr>
        <w:t xml:space="preserve"> 1 ustawy </w:t>
      </w:r>
      <w:proofErr w:type="spellStart"/>
      <w:r w:rsidRPr="00FE7755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FE7755">
        <w:rPr>
          <w:rFonts w:ascii="Arial" w:hAnsi="Arial" w:cs="Arial"/>
          <w:bCs/>
          <w:sz w:val="24"/>
          <w:szCs w:val="24"/>
        </w:rPr>
        <w:t xml:space="preserve"> w trybie podstawowym</w:t>
      </w:r>
      <w:r w:rsidRPr="00FE7755">
        <w:rPr>
          <w:rFonts w:ascii="Arial" w:hAnsi="Arial" w:cs="Arial"/>
          <w:sz w:val="24"/>
          <w:szCs w:val="24"/>
        </w:rPr>
        <w:t xml:space="preserve"> na </w:t>
      </w:r>
      <w:r w:rsidR="005356CA" w:rsidRPr="005356CA">
        <w:rPr>
          <w:rFonts w:ascii="Arial" w:hAnsi="Arial" w:cs="Arial"/>
          <w:b/>
          <w:bCs/>
          <w:sz w:val="24"/>
          <w:szCs w:val="24"/>
        </w:rPr>
        <w:t xml:space="preserve">Zakup sprzętu informatycznego i oprogramowania narzędziowego w ramach projektu </w:t>
      </w:r>
      <w:r w:rsidR="005356CA">
        <w:rPr>
          <w:rFonts w:ascii="Arial" w:hAnsi="Arial" w:cs="Arial"/>
          <w:b/>
          <w:bCs/>
          <w:sz w:val="24"/>
          <w:szCs w:val="24"/>
        </w:rPr>
        <w:br/>
      </w:r>
      <w:r w:rsidR="005356CA" w:rsidRPr="005356CA">
        <w:rPr>
          <w:rFonts w:ascii="Arial" w:hAnsi="Arial" w:cs="Arial"/>
          <w:b/>
          <w:bCs/>
          <w:sz w:val="24"/>
          <w:szCs w:val="24"/>
        </w:rPr>
        <w:t xml:space="preserve">„E-usługi publiczne dla mieszkańców Gminy Wronki” </w:t>
      </w:r>
    </w:p>
    <w:p w14:paraId="7864F2DB" w14:textId="5171F202" w:rsidR="004273FD" w:rsidRPr="00FE7755" w:rsidRDefault="00FE7755" w:rsidP="006023A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Cs/>
          <w:iCs/>
          <w:sz w:val="24"/>
          <w:szCs w:val="24"/>
        </w:rPr>
        <w:t>(</w:t>
      </w:r>
      <w:r w:rsidR="006023A2" w:rsidRPr="00047444">
        <w:rPr>
          <w:rFonts w:ascii="Arial" w:hAnsi="Arial" w:cs="Arial"/>
          <w:sz w:val="24"/>
          <w:szCs w:val="24"/>
        </w:rPr>
        <w:t>Numer referencyjny sprawy</w:t>
      </w:r>
      <w:r w:rsidR="006023A2" w:rsidRPr="00BE5BA2">
        <w:rPr>
          <w:rFonts w:ascii="Arial" w:hAnsi="Arial" w:cs="Arial"/>
          <w:sz w:val="24"/>
          <w:szCs w:val="24"/>
        </w:rPr>
        <w:t>: NIiPP.271.</w:t>
      </w:r>
      <w:r w:rsidR="006023A2">
        <w:rPr>
          <w:rFonts w:ascii="Arial" w:hAnsi="Arial" w:cs="Arial"/>
          <w:b/>
          <w:bCs/>
          <w:sz w:val="24"/>
          <w:szCs w:val="24"/>
        </w:rPr>
        <w:t>2</w:t>
      </w:r>
      <w:r w:rsidR="005356CA">
        <w:rPr>
          <w:rFonts w:ascii="Arial" w:hAnsi="Arial" w:cs="Arial"/>
          <w:b/>
          <w:bCs/>
          <w:sz w:val="24"/>
          <w:szCs w:val="24"/>
        </w:rPr>
        <w:t>3</w:t>
      </w:r>
      <w:r w:rsidR="006023A2" w:rsidRPr="00BE5BA2">
        <w:rPr>
          <w:rFonts w:ascii="Arial" w:hAnsi="Arial" w:cs="Arial"/>
          <w:sz w:val="24"/>
          <w:szCs w:val="24"/>
        </w:rPr>
        <w:t>.202</w:t>
      </w:r>
      <w:r w:rsidR="005356CA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>,</w:t>
      </w:r>
    </w:p>
    <w:p w14:paraId="56AF7B33" w14:textId="16B22EED" w:rsidR="004E4129" w:rsidRPr="00393336" w:rsidRDefault="00791E7B" w:rsidP="004E412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93336">
        <w:rPr>
          <w:rFonts w:ascii="Arial" w:hAnsi="Arial" w:cs="Arial"/>
          <w:b/>
          <w:bCs/>
          <w:sz w:val="24"/>
          <w:szCs w:val="24"/>
        </w:rPr>
        <w:t>O</w:t>
      </w:r>
      <w:r w:rsidR="004E4129" w:rsidRPr="00393336">
        <w:rPr>
          <w:rFonts w:ascii="Arial" w:hAnsi="Arial" w:cs="Arial"/>
          <w:b/>
          <w:bCs/>
          <w:sz w:val="24"/>
          <w:szCs w:val="24"/>
        </w:rPr>
        <w:t>świadczam</w:t>
      </w:r>
      <w:r>
        <w:rPr>
          <w:rFonts w:ascii="Arial" w:hAnsi="Arial" w:cs="Arial"/>
          <w:b/>
          <w:bCs/>
          <w:sz w:val="24"/>
          <w:szCs w:val="24"/>
        </w:rPr>
        <w:t>(y)</w:t>
      </w:r>
      <w:r w:rsidR="004E4129" w:rsidRPr="00393336">
        <w:rPr>
          <w:rFonts w:ascii="Arial" w:hAnsi="Arial" w:cs="Arial"/>
          <w:b/>
          <w:bCs/>
          <w:sz w:val="24"/>
          <w:szCs w:val="24"/>
        </w:rPr>
        <w:t xml:space="preserve">, </w:t>
      </w:r>
      <w:r w:rsidR="004E4129">
        <w:rPr>
          <w:rFonts w:ascii="Arial" w:hAnsi="Arial" w:cs="Arial"/>
          <w:b/>
          <w:bCs/>
          <w:sz w:val="24"/>
          <w:szCs w:val="24"/>
        </w:rPr>
        <w:t>że</w:t>
      </w:r>
    </w:p>
    <w:p w14:paraId="25162C9E" w14:textId="371F1642" w:rsidR="004E4129" w:rsidRPr="00FE7755" w:rsidRDefault="004E4129" w:rsidP="004E412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informacje zawarte, w złożonym przez</w:t>
      </w:r>
      <w:r w:rsidR="00791E7B">
        <w:rPr>
          <w:rFonts w:ascii="Arial" w:hAnsi="Arial" w:cs="Arial"/>
          <w:sz w:val="24"/>
          <w:szCs w:val="24"/>
        </w:rPr>
        <w:t>e mnie/</w:t>
      </w:r>
      <w:r w:rsidRPr="00FE7755">
        <w:rPr>
          <w:rFonts w:ascii="Arial" w:hAnsi="Arial" w:cs="Arial"/>
          <w:sz w:val="24"/>
          <w:szCs w:val="24"/>
        </w:rPr>
        <w:t xml:space="preserve">nas wraz z ofertą oświadczeniu, </w:t>
      </w:r>
      <w:r w:rsidR="00791E7B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o którym mowa w art. 125 ust. 1 ustawy</w:t>
      </w:r>
      <w:r w:rsidR="00791E7B">
        <w:rPr>
          <w:rFonts w:ascii="Arial" w:hAnsi="Arial" w:cs="Arial"/>
          <w:sz w:val="24"/>
          <w:szCs w:val="24"/>
        </w:rPr>
        <w:t xml:space="preserve"> z dnia 11 września 2019 roku</w:t>
      </w:r>
      <w:r>
        <w:rPr>
          <w:rFonts w:ascii="Arial" w:hAnsi="Arial" w:cs="Arial"/>
          <w:sz w:val="24"/>
          <w:szCs w:val="24"/>
        </w:rPr>
        <w:t xml:space="preserve"> - Prawo zamówień publicznych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 xml:space="preserve">. Dz. U. z 2024 r., poz. 1320), dalej zwaną „ustawą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>”,</w:t>
      </w:r>
      <w:r w:rsidRPr="00FE7755">
        <w:rPr>
          <w:rFonts w:ascii="Arial" w:hAnsi="Arial" w:cs="Arial"/>
          <w:sz w:val="24"/>
          <w:szCs w:val="24"/>
        </w:rPr>
        <w:t xml:space="preserve"> </w:t>
      </w:r>
      <w:r w:rsidR="00791E7B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 xml:space="preserve">w zakresie podstaw wykluczenia </w:t>
      </w:r>
      <w:r>
        <w:rPr>
          <w:rFonts w:ascii="Arial" w:hAnsi="Arial" w:cs="Arial"/>
          <w:sz w:val="24"/>
          <w:szCs w:val="24"/>
        </w:rPr>
        <w:t xml:space="preserve">z postępowania, </w:t>
      </w:r>
      <w:r>
        <w:rPr>
          <w:rFonts w:ascii="Arial" w:hAnsi="Arial" w:cs="Arial"/>
          <w:sz w:val="24"/>
          <w:szCs w:val="24"/>
        </w:rPr>
        <w:br/>
        <w:t>o których mowa w rozdziale IX SWZ</w:t>
      </w:r>
      <w:r w:rsidRPr="00FE775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są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aktualne.</w:t>
      </w:r>
    </w:p>
    <w:p w14:paraId="4FDDF81F" w14:textId="77777777" w:rsidR="004273FD" w:rsidRPr="00FE7755" w:rsidRDefault="004273FD" w:rsidP="00FE7755">
      <w:pPr>
        <w:spacing w:line="360" w:lineRule="auto"/>
        <w:rPr>
          <w:rFonts w:ascii="Arial" w:hAnsi="Arial" w:cs="Arial"/>
          <w:sz w:val="24"/>
          <w:szCs w:val="24"/>
        </w:rPr>
      </w:pPr>
    </w:p>
    <w:p w14:paraId="56A43D18" w14:textId="20EEA9A3" w:rsidR="004273FD" w:rsidRDefault="00087F5F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Oświadczam</w:t>
      </w:r>
      <w:r w:rsidR="00791E7B">
        <w:rPr>
          <w:rFonts w:ascii="Arial" w:hAnsi="Arial" w:cs="Arial"/>
          <w:sz w:val="24"/>
          <w:szCs w:val="24"/>
        </w:rPr>
        <w:t>(y)</w:t>
      </w:r>
      <w:r w:rsidRPr="00FE7755">
        <w:rPr>
          <w:rFonts w:ascii="Arial" w:hAnsi="Arial" w:cs="Arial"/>
          <w:sz w:val="24"/>
          <w:szCs w:val="24"/>
        </w:rPr>
        <w:t xml:space="preserve">, że powyższe informacje są aktualne i zgodne z prawdą oraz zostały przedstawione z pełną świadomością konsekwencji wprowadzenia </w:t>
      </w:r>
      <w:r w:rsidR="00277A9F">
        <w:rPr>
          <w:rFonts w:ascii="Arial" w:hAnsi="Arial" w:cs="Arial"/>
          <w:sz w:val="24"/>
          <w:szCs w:val="24"/>
        </w:rPr>
        <w:t>Z</w:t>
      </w:r>
      <w:r w:rsidRPr="00FE7755">
        <w:rPr>
          <w:rFonts w:ascii="Arial" w:hAnsi="Arial" w:cs="Arial"/>
          <w:sz w:val="24"/>
          <w:szCs w:val="24"/>
        </w:rPr>
        <w:t xml:space="preserve">amawiającego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 błąd przy przedstawianiu informacji.</w:t>
      </w:r>
    </w:p>
    <w:p w14:paraId="341E6EC6" w14:textId="77777777" w:rsidR="004E4129" w:rsidRDefault="004E4129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C8A49F" w14:textId="77777777" w:rsidR="004273FD" w:rsidRPr="00FE7755" w:rsidRDefault="00087F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color w:val="FF0000"/>
          <w:sz w:val="16"/>
          <w:szCs w:val="16"/>
        </w:rPr>
        <w:t>UWAGA:</w:t>
      </w:r>
    </w:p>
    <w:p w14:paraId="2D605EF9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65284FFF" w14:textId="50EAC851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FE7755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FE7755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osoby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lastRenderedPageBreak/>
        <w:t xml:space="preserve">upoważnionej do reprezentowania wykonawców zgodnie z formą reprezentacji określoną </w:t>
      </w:r>
      <w:r w:rsidR="00FE7755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>w dokumencie rejestr</w:t>
      </w:r>
      <w:bookmarkStart w:id="0" w:name="_GoBack"/>
      <w:bookmarkEnd w:id="0"/>
      <w:r w:rsidRPr="00FE7755">
        <w:rPr>
          <w:rFonts w:ascii="Arial" w:hAnsi="Arial" w:cs="Arial"/>
          <w:i/>
          <w:iCs/>
          <w:color w:val="auto"/>
          <w:szCs w:val="16"/>
          <w:u w:val="none"/>
        </w:rPr>
        <w:t>owym właściwym dla formy organizacyjnej lub innym dokumencie.</w:t>
      </w:r>
    </w:p>
    <w:p w14:paraId="5691C5CC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i/>
          <w:iCs/>
          <w:szCs w:val="16"/>
        </w:rPr>
        <w:t>Oświadczenie składają odrębnie:</w:t>
      </w:r>
    </w:p>
    <w:p w14:paraId="315E0CFC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024EC47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 xml:space="preserve">podmiot trzeci, na którego potencjał powołuje się wykonawca celem potwierdzenia spełnienia warunków udziału w postępowaniu. W takim przypadku oświadczenie potwierdza brak podstaw wykluczenia podmiotu oraz spełnianie warunków udziału w postępowaniu w zakresie, </w:t>
      </w:r>
    </w:p>
    <w:p w14:paraId="23891345" w14:textId="77777777" w:rsidR="004273FD" w:rsidRPr="00FE7755" w:rsidRDefault="00087F5F">
      <w:pPr>
        <w:pStyle w:val="Tekstpodstawowy"/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 jakim podmiot udostępnia swoje zasoby wykonawcy</w:t>
      </w:r>
    </w:p>
    <w:p w14:paraId="2929AD70" w14:textId="2FFF6B04" w:rsidR="004273FD" w:rsidRPr="006023A2" w:rsidRDefault="00087F5F" w:rsidP="006023A2">
      <w:pPr>
        <w:pStyle w:val="Tekstpodstawowy"/>
        <w:numPr>
          <w:ilvl w:val="0"/>
          <w:numId w:val="1"/>
        </w:numPr>
        <w:suppressAutoHyphens w:val="0"/>
        <w:overflowPunct w:val="0"/>
        <w:spacing w:after="0" w:line="276" w:lineRule="auto"/>
        <w:ind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Osoba składająca oświadczenie świadoma jest odpowiedzialności karnej wynikającej z art. 297 Kodeksu Karnego za przedłożenie nierzetelnego lub poświadczającego nieprawdę oświadczenia.</w:t>
      </w:r>
    </w:p>
    <w:sectPr w:rsidR="004273FD" w:rsidRPr="006023A2" w:rsidSect="00FE7755">
      <w:headerReference w:type="default" r:id="rId7"/>
      <w:pgSz w:w="11906" w:h="16838"/>
      <w:pgMar w:top="1134" w:right="1417" w:bottom="426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3521A" w14:textId="77777777" w:rsidR="00324FD0" w:rsidRDefault="00087F5F">
      <w:pPr>
        <w:spacing w:after="0" w:line="240" w:lineRule="auto"/>
      </w:pPr>
      <w:r>
        <w:separator/>
      </w:r>
    </w:p>
  </w:endnote>
  <w:endnote w:type="continuationSeparator" w:id="0">
    <w:p w14:paraId="0CA061B9" w14:textId="77777777" w:rsidR="00324FD0" w:rsidRDefault="0008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F6B1E" w14:textId="77777777" w:rsidR="00324FD0" w:rsidRDefault="00087F5F">
      <w:pPr>
        <w:spacing w:after="0" w:line="240" w:lineRule="auto"/>
      </w:pPr>
      <w:r>
        <w:separator/>
      </w:r>
    </w:p>
  </w:footnote>
  <w:footnote w:type="continuationSeparator" w:id="0">
    <w:p w14:paraId="048B9ED2" w14:textId="77777777" w:rsidR="00324FD0" w:rsidRDefault="0008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67060" w14:textId="15DC2EB3" w:rsidR="005356CA" w:rsidRDefault="005356CA" w:rsidP="005356CA">
    <w:pPr>
      <w:pStyle w:val="Nagwek"/>
      <w:ind w:left="0"/>
      <w:jc w:val="left"/>
      <w:rPr>
        <w:rFonts w:ascii="Arial" w:hAnsi="Arial" w:cs="Arial"/>
        <w:bCs/>
        <w:sz w:val="18"/>
        <w:szCs w:val="18"/>
      </w:rPr>
    </w:pPr>
    <w:r>
      <w:rPr>
        <w:rFonts w:ascii="Arial" w:hAnsi="Arial" w:cs="Arial"/>
        <w:bCs/>
        <w:noProof/>
        <w:sz w:val="18"/>
        <w:szCs w:val="18"/>
        <w:lang w:eastAsia="pl-PL"/>
      </w:rPr>
      <w:drawing>
        <wp:inline distT="0" distB="0" distL="0" distR="0" wp14:anchorId="1DEA8CD0" wp14:editId="0A84707D">
          <wp:extent cx="5669915" cy="74358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225CBE" w14:textId="77777777" w:rsidR="005356CA" w:rsidRDefault="005356CA" w:rsidP="005356CA">
    <w:pPr>
      <w:pStyle w:val="Nagwek"/>
      <w:ind w:left="0"/>
      <w:jc w:val="left"/>
      <w:rPr>
        <w:rFonts w:ascii="Arial" w:hAnsi="Arial" w:cs="Arial"/>
        <w:bCs/>
        <w:sz w:val="18"/>
        <w:szCs w:val="18"/>
      </w:rPr>
    </w:pPr>
  </w:p>
  <w:p w14:paraId="2A75A417" w14:textId="2A85BB8D" w:rsidR="004273FD" w:rsidRPr="00FE7755" w:rsidRDefault="00087F5F">
    <w:pPr>
      <w:pStyle w:val="Nagwek"/>
      <w:shd w:val="clear" w:color="auto" w:fill="D9D9D9" w:themeFill="background1" w:themeFillShade="D9"/>
      <w:ind w:left="0"/>
      <w:jc w:val="left"/>
      <w:rPr>
        <w:rFonts w:ascii="Arial" w:hAnsi="Arial" w:cs="Arial"/>
        <w:bCs/>
      </w:rPr>
    </w:pPr>
    <w:r w:rsidRPr="00FE7755">
      <w:rPr>
        <w:rFonts w:ascii="Arial" w:hAnsi="Arial" w:cs="Arial"/>
        <w:bCs/>
        <w:sz w:val="18"/>
        <w:szCs w:val="18"/>
      </w:rPr>
      <w:t>Oświadczenie wykonawcy o aktualności informacji w zakresie podstaw wykluczenia</w:t>
    </w:r>
    <w:r w:rsidRPr="00FE7755">
      <w:rPr>
        <w:rFonts w:ascii="Arial" w:hAnsi="Arial" w:cs="Arial"/>
        <w:bCs/>
        <w:sz w:val="18"/>
        <w:szCs w:val="18"/>
      </w:rPr>
      <w:tab/>
      <w:t>Załącznik nr 7</w:t>
    </w:r>
    <w:r w:rsidR="004E4129">
      <w:rPr>
        <w:rFonts w:ascii="Arial" w:hAnsi="Arial" w:cs="Arial"/>
        <w:b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F2F28"/>
    <w:multiLevelType w:val="multilevel"/>
    <w:tmpl w:val="A3DCDF2E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Tahoma" w:eastAsia="SimSun" w:hAnsi="Tahoma" w:cs="Tahoma" w:hint="default"/>
        <w:b w:val="0"/>
        <w:i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" w15:restartNumberingAfterBreak="0">
    <w:nsid w:val="57D8431E"/>
    <w:multiLevelType w:val="multilevel"/>
    <w:tmpl w:val="0F0A2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1A35174"/>
    <w:multiLevelType w:val="multilevel"/>
    <w:tmpl w:val="91E21044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3FD"/>
    <w:rsid w:val="00087F5F"/>
    <w:rsid w:val="00124DC3"/>
    <w:rsid w:val="001D12DF"/>
    <w:rsid w:val="00243762"/>
    <w:rsid w:val="00277A9F"/>
    <w:rsid w:val="002D1FE4"/>
    <w:rsid w:val="00324FD0"/>
    <w:rsid w:val="004273FD"/>
    <w:rsid w:val="00457F33"/>
    <w:rsid w:val="00480735"/>
    <w:rsid w:val="004E4129"/>
    <w:rsid w:val="005356CA"/>
    <w:rsid w:val="006023A2"/>
    <w:rsid w:val="00645E28"/>
    <w:rsid w:val="00670BAD"/>
    <w:rsid w:val="00791E7B"/>
    <w:rsid w:val="00796AFD"/>
    <w:rsid w:val="008053CA"/>
    <w:rsid w:val="00836715"/>
    <w:rsid w:val="008961B6"/>
    <w:rsid w:val="00AE4D49"/>
    <w:rsid w:val="00B90E74"/>
    <w:rsid w:val="00BD6DC6"/>
    <w:rsid w:val="00F94D93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96E0F8"/>
  <w15:docId w15:val="{94452762-2882-4825-BD9F-0EF71A73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09DA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09DA"/>
    <w:rPr>
      <w:rFonts w:ascii="Times New Roman" w:eastAsia="Calibri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44BB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0B44BB"/>
    <w:rPr>
      <w:rFonts w:asciiTheme="minorHAnsi" w:hAnsiTheme="minorHAns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809DA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B44BB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6200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B44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BB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qFormat/>
    <w:rsid w:val="00E56168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Ewelina Szubert</cp:lastModifiedBy>
  <cp:revision>38</cp:revision>
  <cp:lastPrinted>2023-08-16T07:33:00Z</cp:lastPrinted>
  <dcterms:created xsi:type="dcterms:W3CDTF">2021-02-23T08:17:00Z</dcterms:created>
  <dcterms:modified xsi:type="dcterms:W3CDTF">2024-10-11T07:44:00Z</dcterms:modified>
  <dc:language>pl-PL</dc:language>
</cp:coreProperties>
</file>